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1E" w:rsidRDefault="00E0061E">
      <w:pPr>
        <w:rPr>
          <w:rFonts w:ascii="Arial" w:hAnsi="Arial" w:cs="Arial"/>
          <w:b/>
          <w:sz w:val="24"/>
          <w:szCs w:val="24"/>
        </w:rPr>
      </w:pPr>
      <w:r>
        <w:rPr>
          <w:rFonts w:ascii="Arial" w:hAnsi="Arial" w:cs="Arial"/>
          <w:b/>
          <w:sz w:val="24"/>
          <w:szCs w:val="24"/>
        </w:rPr>
        <w:t>GRUNDEJERFORENINGEN</w:t>
      </w:r>
      <w:r>
        <w:rPr>
          <w:rFonts w:ascii="Arial" w:hAnsi="Arial" w:cs="Arial"/>
          <w:b/>
          <w:sz w:val="24"/>
          <w:szCs w:val="24"/>
        </w:rPr>
        <w:br/>
        <w:t xml:space="preserve">        LINDEGAARDEN</w:t>
      </w:r>
    </w:p>
    <w:p w:rsidR="00E0061E" w:rsidRDefault="00E0061E">
      <w:pPr>
        <w:rPr>
          <w:rFonts w:ascii="Arial" w:hAnsi="Arial" w:cs="Arial"/>
          <w:sz w:val="24"/>
          <w:szCs w:val="24"/>
        </w:rPr>
      </w:pPr>
      <w:r>
        <w:rPr>
          <w:rFonts w:ascii="Arial" w:hAnsi="Arial" w:cs="Arial"/>
          <w:sz w:val="24"/>
          <w:szCs w:val="24"/>
        </w:rPr>
        <w:t xml:space="preserve">                                                                                                            Den 14.juni 2014. </w:t>
      </w:r>
    </w:p>
    <w:p w:rsidR="00E0061E" w:rsidRDefault="00E0061E">
      <w:pPr>
        <w:rPr>
          <w:rFonts w:ascii="Arial" w:hAnsi="Arial" w:cs="Arial"/>
          <w:sz w:val="24"/>
          <w:szCs w:val="24"/>
        </w:rPr>
      </w:pPr>
    </w:p>
    <w:p w:rsidR="00E0061E" w:rsidRDefault="00E0061E">
      <w:pPr>
        <w:rPr>
          <w:rFonts w:ascii="Arial" w:hAnsi="Arial" w:cs="Arial"/>
          <w:b/>
          <w:sz w:val="24"/>
          <w:szCs w:val="24"/>
        </w:rPr>
      </w:pPr>
      <w:r>
        <w:rPr>
          <w:rFonts w:ascii="Arial" w:hAnsi="Arial" w:cs="Arial"/>
          <w:b/>
          <w:sz w:val="24"/>
          <w:szCs w:val="24"/>
        </w:rPr>
        <w:t xml:space="preserve">BERETNING OM FORENINGENS VIRKSOMHED 2013 / 2014. </w:t>
      </w:r>
      <w:r w:rsidR="00D3552E">
        <w:rPr>
          <w:rFonts w:ascii="Arial" w:hAnsi="Arial" w:cs="Arial"/>
          <w:b/>
          <w:sz w:val="24"/>
          <w:szCs w:val="24"/>
        </w:rPr>
        <w:br/>
      </w:r>
    </w:p>
    <w:p w:rsidR="00E0061E" w:rsidRDefault="00880870">
      <w:pPr>
        <w:rPr>
          <w:rFonts w:ascii="Arial" w:hAnsi="Arial" w:cs="Arial"/>
          <w:b/>
          <w:sz w:val="24"/>
          <w:szCs w:val="24"/>
        </w:rPr>
      </w:pPr>
      <w:r>
        <w:rPr>
          <w:rFonts w:ascii="Arial" w:hAnsi="Arial" w:cs="Arial"/>
          <w:b/>
          <w:sz w:val="24"/>
          <w:szCs w:val="24"/>
        </w:rPr>
        <w:t xml:space="preserve">Velkommen til nye medlemmer. </w:t>
      </w:r>
    </w:p>
    <w:p w:rsidR="00880870" w:rsidRPr="00880870" w:rsidRDefault="00880870">
      <w:pPr>
        <w:rPr>
          <w:rFonts w:ascii="Arial" w:hAnsi="Arial" w:cs="Arial"/>
          <w:sz w:val="24"/>
          <w:szCs w:val="24"/>
        </w:rPr>
      </w:pPr>
      <w:r>
        <w:rPr>
          <w:rFonts w:ascii="Arial" w:hAnsi="Arial" w:cs="Arial"/>
          <w:sz w:val="24"/>
          <w:szCs w:val="24"/>
        </w:rPr>
        <w:t xml:space="preserve">Bestyrelsen byder velkommen til nye medlemmer, som er kommet til siden sidste års generalforsamling. </w:t>
      </w:r>
      <w:r w:rsidR="00E2433C">
        <w:rPr>
          <w:rFonts w:ascii="Arial" w:hAnsi="Arial" w:cs="Arial"/>
          <w:sz w:val="24"/>
          <w:szCs w:val="24"/>
        </w:rPr>
        <w:t>Det er Christina og Martin Edlund Jensen, Truntestien 2, det er Helle Willumsen og Peter Michael Jacobsen, Stihøjvej 2, og det er Lone Galmstrup Madsen og Ole Nielsen, Alfestien 26.</w:t>
      </w:r>
      <w:r w:rsidR="00D3552E">
        <w:rPr>
          <w:rFonts w:ascii="Arial" w:hAnsi="Arial" w:cs="Arial"/>
          <w:sz w:val="24"/>
          <w:szCs w:val="24"/>
        </w:rPr>
        <w:br/>
      </w:r>
    </w:p>
    <w:p w:rsidR="00C00974" w:rsidRDefault="00C00974">
      <w:pPr>
        <w:rPr>
          <w:rFonts w:ascii="Arial" w:hAnsi="Arial" w:cs="Arial"/>
          <w:b/>
          <w:sz w:val="24"/>
          <w:szCs w:val="24"/>
        </w:rPr>
      </w:pPr>
      <w:r>
        <w:rPr>
          <w:rFonts w:ascii="Arial" w:hAnsi="Arial" w:cs="Arial"/>
          <w:b/>
          <w:sz w:val="24"/>
          <w:szCs w:val="24"/>
        </w:rPr>
        <w:t xml:space="preserve">Bestyrelsens opgaver. </w:t>
      </w:r>
    </w:p>
    <w:p w:rsidR="00C00974" w:rsidRDefault="00C00974">
      <w:pPr>
        <w:rPr>
          <w:rFonts w:ascii="Arial" w:hAnsi="Arial" w:cs="Arial"/>
          <w:sz w:val="24"/>
          <w:szCs w:val="24"/>
        </w:rPr>
      </w:pPr>
      <w:r>
        <w:rPr>
          <w:rFonts w:ascii="Arial" w:hAnsi="Arial" w:cs="Arial"/>
          <w:sz w:val="24"/>
          <w:szCs w:val="24"/>
        </w:rPr>
        <w:t xml:space="preserve">Bestyrelsen har som i de tidligere år koncentreret sig om to hovedopgaver. Den ene er vedligeholdelse af vejene. Den anden er </w:t>
      </w:r>
      <w:r w:rsidR="0033736B">
        <w:rPr>
          <w:rFonts w:ascii="Arial" w:hAnsi="Arial" w:cs="Arial"/>
          <w:sz w:val="24"/>
          <w:szCs w:val="24"/>
        </w:rPr>
        <w:t xml:space="preserve">medlemmernes </w:t>
      </w:r>
      <w:r>
        <w:rPr>
          <w:rFonts w:ascii="Arial" w:hAnsi="Arial" w:cs="Arial"/>
          <w:sz w:val="24"/>
          <w:szCs w:val="24"/>
        </w:rPr>
        <w:t xml:space="preserve">overholdelse af deklarationens bestemmelser vedr. beplantning. Sidstnævnte opgave er den, vi bruger langt det meste tid på. Deklarationen er vores rettesnor, og den er rimelig klar. Bortset fra enkeltstående træer må bevoksningen ikke overstige 2,5 m. Langt de fleste medlemmer overholder denne regel, men desværre ikke alle. </w:t>
      </w:r>
    </w:p>
    <w:p w:rsidR="00CC24A4" w:rsidRDefault="00C00974">
      <w:pPr>
        <w:rPr>
          <w:rFonts w:ascii="Arial" w:hAnsi="Arial" w:cs="Arial"/>
          <w:sz w:val="24"/>
          <w:szCs w:val="24"/>
        </w:rPr>
      </w:pPr>
      <w:r>
        <w:rPr>
          <w:rFonts w:ascii="Arial" w:hAnsi="Arial" w:cs="Arial"/>
          <w:sz w:val="24"/>
          <w:szCs w:val="24"/>
        </w:rPr>
        <w:t>I disse tilfælde beder bestyrelsen de pågældende om at beskære og/eller fælde</w:t>
      </w:r>
      <w:r w:rsidR="00E52BD4">
        <w:rPr>
          <w:rFonts w:ascii="Arial" w:hAnsi="Arial" w:cs="Arial"/>
          <w:sz w:val="24"/>
          <w:szCs w:val="24"/>
        </w:rPr>
        <w:t>. Hvis det ikke hjælper første gang</w:t>
      </w:r>
      <w:r w:rsidR="00572FA5">
        <w:rPr>
          <w:rFonts w:ascii="Arial" w:hAnsi="Arial" w:cs="Arial"/>
          <w:sz w:val="24"/>
          <w:szCs w:val="24"/>
        </w:rPr>
        <w:t>,</w:t>
      </w:r>
      <w:r w:rsidR="00E52BD4">
        <w:rPr>
          <w:rFonts w:ascii="Arial" w:hAnsi="Arial" w:cs="Arial"/>
          <w:sz w:val="24"/>
          <w:szCs w:val="24"/>
        </w:rPr>
        <w:t xml:space="preserve"> prøver vi igen. </w:t>
      </w:r>
      <w:r w:rsidR="00572FA5">
        <w:rPr>
          <w:rFonts w:ascii="Arial" w:hAnsi="Arial" w:cs="Arial"/>
          <w:sz w:val="24"/>
          <w:szCs w:val="24"/>
        </w:rPr>
        <w:t>Vi har ikke taget andre skridt end skriftlige henvendelser og samtaler.</w:t>
      </w:r>
      <w:r w:rsidR="00304D39">
        <w:rPr>
          <w:rFonts w:ascii="Arial" w:hAnsi="Arial" w:cs="Arial"/>
          <w:sz w:val="24"/>
          <w:szCs w:val="24"/>
        </w:rPr>
        <w:t xml:space="preserve"> Som optakt til generalforsamlingen har vi fra et af vores medlemmer fået en opfordring til at gå kraftige</w:t>
      </w:r>
      <w:r w:rsidR="00DD274D">
        <w:rPr>
          <w:rFonts w:ascii="Arial" w:hAnsi="Arial" w:cs="Arial"/>
          <w:sz w:val="24"/>
          <w:szCs w:val="24"/>
        </w:rPr>
        <w:t>re</w:t>
      </w:r>
      <w:r w:rsidR="00304D39">
        <w:rPr>
          <w:rFonts w:ascii="Arial" w:hAnsi="Arial" w:cs="Arial"/>
          <w:sz w:val="24"/>
          <w:szCs w:val="24"/>
        </w:rPr>
        <w:t xml:space="preserve"> til værks. Imidlertid er det sådan, at selv om det</w:t>
      </w:r>
      <w:r w:rsidR="00572FA5">
        <w:rPr>
          <w:rFonts w:ascii="Arial" w:hAnsi="Arial" w:cs="Arial"/>
          <w:sz w:val="24"/>
          <w:szCs w:val="24"/>
        </w:rPr>
        <w:t xml:space="preserve"> </w:t>
      </w:r>
      <w:r w:rsidR="00304D39">
        <w:rPr>
          <w:rFonts w:ascii="Arial" w:hAnsi="Arial" w:cs="Arial"/>
          <w:sz w:val="24"/>
          <w:szCs w:val="24"/>
        </w:rPr>
        <w:t>i</w:t>
      </w:r>
      <w:r w:rsidR="00572FA5">
        <w:rPr>
          <w:rFonts w:ascii="Arial" w:hAnsi="Arial" w:cs="Arial"/>
          <w:sz w:val="24"/>
          <w:szCs w:val="24"/>
        </w:rPr>
        <w:t>Ifø</w:t>
      </w:r>
      <w:r w:rsidR="0033736B">
        <w:rPr>
          <w:rFonts w:ascii="Arial" w:hAnsi="Arial" w:cs="Arial"/>
          <w:sz w:val="24"/>
          <w:szCs w:val="24"/>
        </w:rPr>
        <w:t>lge foreningens vedtægter er</w:t>
      </w:r>
      <w:r w:rsidR="00572FA5">
        <w:rPr>
          <w:rFonts w:ascii="Arial" w:hAnsi="Arial" w:cs="Arial"/>
          <w:sz w:val="24"/>
          <w:szCs w:val="24"/>
        </w:rPr>
        <w:t xml:space="preserve"> bestyrelsens opgave at p</w:t>
      </w:r>
      <w:r w:rsidR="00304D39">
        <w:rPr>
          <w:rFonts w:ascii="Arial" w:hAnsi="Arial" w:cs="Arial"/>
          <w:sz w:val="24"/>
          <w:szCs w:val="24"/>
        </w:rPr>
        <w:t>åse, at reglerne overholdes,</w:t>
      </w:r>
      <w:r w:rsidR="00572FA5">
        <w:rPr>
          <w:rFonts w:ascii="Arial" w:hAnsi="Arial" w:cs="Arial"/>
          <w:sz w:val="24"/>
          <w:szCs w:val="24"/>
        </w:rPr>
        <w:t xml:space="preserve"> </w:t>
      </w:r>
      <w:r w:rsidR="0033736B">
        <w:rPr>
          <w:rFonts w:ascii="Arial" w:hAnsi="Arial" w:cs="Arial"/>
          <w:sz w:val="24"/>
          <w:szCs w:val="24"/>
        </w:rPr>
        <w:t>giver vedtægterne</w:t>
      </w:r>
      <w:r w:rsidR="00880870">
        <w:rPr>
          <w:rFonts w:ascii="Arial" w:hAnsi="Arial" w:cs="Arial"/>
          <w:sz w:val="24"/>
          <w:szCs w:val="24"/>
        </w:rPr>
        <w:t xml:space="preserve"> os ingen sanktionsmuligheder, f.eks.</w:t>
      </w:r>
      <w:r w:rsidR="00304D39">
        <w:rPr>
          <w:rFonts w:ascii="Arial" w:hAnsi="Arial" w:cs="Arial"/>
          <w:sz w:val="24"/>
          <w:szCs w:val="24"/>
        </w:rPr>
        <w:t xml:space="preserve"> at iværksætte beskæring eller fældning for ejerens regning. I deklarationen står der, at grundejerforeningen er påtaleberettiget, men hvis grundejeren ikke efterlever en påtale, er der kun en retssag tilbage. </w:t>
      </w:r>
      <w:r w:rsidR="00572FA5">
        <w:rPr>
          <w:rFonts w:ascii="Arial" w:hAnsi="Arial" w:cs="Arial"/>
          <w:sz w:val="24"/>
          <w:szCs w:val="24"/>
        </w:rPr>
        <w:t xml:space="preserve"> </w:t>
      </w:r>
      <w:r w:rsidR="00304D39">
        <w:rPr>
          <w:rFonts w:ascii="Arial" w:hAnsi="Arial" w:cs="Arial"/>
          <w:sz w:val="24"/>
          <w:szCs w:val="24"/>
        </w:rPr>
        <w:t xml:space="preserve">Det er en langsommelig og </w:t>
      </w:r>
      <w:r w:rsidR="00CC24A4">
        <w:rPr>
          <w:rFonts w:ascii="Arial" w:hAnsi="Arial" w:cs="Arial"/>
          <w:sz w:val="24"/>
          <w:szCs w:val="24"/>
        </w:rPr>
        <w:t>kostbar affær</w:t>
      </w:r>
      <w:r w:rsidR="0033736B">
        <w:rPr>
          <w:rFonts w:ascii="Arial" w:hAnsi="Arial" w:cs="Arial"/>
          <w:sz w:val="24"/>
          <w:szCs w:val="24"/>
        </w:rPr>
        <w:t>e</w:t>
      </w:r>
      <w:r w:rsidR="00CC24A4">
        <w:rPr>
          <w:rFonts w:ascii="Arial" w:hAnsi="Arial" w:cs="Arial"/>
          <w:sz w:val="24"/>
          <w:szCs w:val="24"/>
        </w:rPr>
        <w:t xml:space="preserve">, som vi ikke umiddelbart er indstillet på at kaste os ud i. </w:t>
      </w:r>
    </w:p>
    <w:p w:rsidR="00C00974" w:rsidRDefault="00CC24A4">
      <w:pPr>
        <w:rPr>
          <w:rFonts w:ascii="Arial" w:hAnsi="Arial" w:cs="Arial"/>
          <w:sz w:val="24"/>
          <w:szCs w:val="24"/>
        </w:rPr>
      </w:pPr>
      <w:r>
        <w:rPr>
          <w:rFonts w:ascii="Arial" w:hAnsi="Arial" w:cs="Arial"/>
          <w:sz w:val="24"/>
          <w:szCs w:val="24"/>
        </w:rPr>
        <w:t>Men</w:t>
      </w:r>
      <w:r w:rsidR="00725701">
        <w:rPr>
          <w:rFonts w:ascii="Arial" w:hAnsi="Arial" w:cs="Arial"/>
          <w:sz w:val="24"/>
          <w:szCs w:val="24"/>
        </w:rPr>
        <w:t xml:space="preserve"> bestyrelsen er naturligvis åben</w:t>
      </w:r>
      <w:r>
        <w:rPr>
          <w:rFonts w:ascii="Arial" w:hAnsi="Arial" w:cs="Arial"/>
          <w:sz w:val="24"/>
          <w:szCs w:val="24"/>
        </w:rPr>
        <w:t xml:space="preserve"> over</w:t>
      </w:r>
      <w:r w:rsidR="0033736B">
        <w:rPr>
          <w:rFonts w:ascii="Arial" w:hAnsi="Arial" w:cs="Arial"/>
          <w:sz w:val="24"/>
          <w:szCs w:val="24"/>
        </w:rPr>
        <w:t xml:space="preserve"> </w:t>
      </w:r>
      <w:r>
        <w:rPr>
          <w:rFonts w:ascii="Arial" w:hAnsi="Arial" w:cs="Arial"/>
          <w:sz w:val="24"/>
          <w:szCs w:val="24"/>
        </w:rPr>
        <w:t xml:space="preserve">for medlemmernes syn på, hvordan vi håndterer vores opgaver, og generalforsamlingen er en oplagt mulighed for at drøfte dette spørgsmål. </w:t>
      </w:r>
      <w:r w:rsidR="00304D39">
        <w:rPr>
          <w:rFonts w:ascii="Arial" w:hAnsi="Arial" w:cs="Arial"/>
          <w:sz w:val="24"/>
          <w:szCs w:val="24"/>
        </w:rPr>
        <w:t xml:space="preserve"> </w:t>
      </w:r>
      <w:r w:rsidR="00D3552E">
        <w:rPr>
          <w:rFonts w:ascii="Arial" w:hAnsi="Arial" w:cs="Arial"/>
          <w:sz w:val="24"/>
          <w:szCs w:val="24"/>
        </w:rPr>
        <w:br/>
      </w:r>
    </w:p>
    <w:p w:rsidR="00BF65EE" w:rsidRDefault="00BF65EE">
      <w:pPr>
        <w:rPr>
          <w:rFonts w:ascii="Arial" w:hAnsi="Arial" w:cs="Arial"/>
          <w:b/>
          <w:sz w:val="24"/>
          <w:szCs w:val="24"/>
        </w:rPr>
      </w:pPr>
      <w:r>
        <w:rPr>
          <w:rFonts w:ascii="Arial" w:hAnsi="Arial" w:cs="Arial"/>
          <w:b/>
          <w:sz w:val="24"/>
          <w:szCs w:val="24"/>
        </w:rPr>
        <w:t xml:space="preserve">Vejene. </w:t>
      </w:r>
    </w:p>
    <w:p w:rsidR="00BF65EE" w:rsidRDefault="00BF65EE">
      <w:pPr>
        <w:rPr>
          <w:rFonts w:ascii="Arial" w:hAnsi="Arial" w:cs="Arial"/>
          <w:sz w:val="24"/>
          <w:szCs w:val="24"/>
        </w:rPr>
      </w:pPr>
      <w:r>
        <w:rPr>
          <w:rFonts w:ascii="Arial" w:hAnsi="Arial" w:cs="Arial"/>
          <w:sz w:val="24"/>
          <w:szCs w:val="24"/>
        </w:rPr>
        <w:t>Bestyrelsen sørger løbende for at reparere vejene, når der opstår huller, og derfor er vejene efter vores vurdering i god stand.  På et tidspunkt vil belægningen på asfaltvejene dog vær</w:t>
      </w:r>
      <w:r w:rsidR="006A12E5">
        <w:rPr>
          <w:rFonts w:ascii="Arial" w:hAnsi="Arial" w:cs="Arial"/>
          <w:sz w:val="24"/>
          <w:szCs w:val="24"/>
        </w:rPr>
        <w:t>e så nedslidt, at det er påkrævet med en helt ny belægning.</w:t>
      </w:r>
      <w:r>
        <w:rPr>
          <w:rFonts w:ascii="Arial" w:hAnsi="Arial" w:cs="Arial"/>
          <w:sz w:val="24"/>
          <w:szCs w:val="24"/>
        </w:rPr>
        <w:t xml:space="preserve"> Derfor har bestyrelsen undersøgt, hvad det koster at få en uvildig instans til at vurdere asfaltbelægningens holdbarhed aktuelt og på sigt. </w:t>
      </w:r>
    </w:p>
    <w:p w:rsidR="00BF65EE" w:rsidRDefault="00BF65EE">
      <w:pPr>
        <w:rPr>
          <w:rFonts w:ascii="Arial" w:hAnsi="Arial" w:cs="Arial"/>
          <w:sz w:val="24"/>
          <w:szCs w:val="24"/>
        </w:rPr>
      </w:pPr>
      <w:r>
        <w:rPr>
          <w:rFonts w:ascii="Arial" w:hAnsi="Arial" w:cs="Arial"/>
          <w:sz w:val="24"/>
          <w:szCs w:val="24"/>
        </w:rPr>
        <w:lastRenderedPageBreak/>
        <w:t>Vi har indhentet to tilbud. Det ene fra konsulentfirmaet</w:t>
      </w:r>
      <w:r w:rsidR="002745B2">
        <w:rPr>
          <w:rFonts w:ascii="Arial" w:hAnsi="Arial" w:cs="Arial"/>
          <w:sz w:val="24"/>
          <w:szCs w:val="24"/>
        </w:rPr>
        <w:t xml:space="preserve"> Cowi, det andet fra Vejdirektorate</w:t>
      </w:r>
      <w:r w:rsidR="00ED4E22">
        <w:rPr>
          <w:rFonts w:ascii="Arial" w:hAnsi="Arial" w:cs="Arial"/>
          <w:sz w:val="24"/>
          <w:szCs w:val="24"/>
        </w:rPr>
        <w:t xml:space="preserve">t. Begge tilbud ligger på </w:t>
      </w:r>
      <w:r w:rsidR="00140A8D">
        <w:rPr>
          <w:rFonts w:ascii="Arial" w:hAnsi="Arial" w:cs="Arial"/>
          <w:sz w:val="24"/>
          <w:szCs w:val="24"/>
        </w:rPr>
        <w:t>op til ca. 15</w:t>
      </w:r>
      <w:r w:rsidR="00862215">
        <w:rPr>
          <w:rFonts w:ascii="Arial" w:hAnsi="Arial" w:cs="Arial"/>
          <w:sz w:val="24"/>
          <w:szCs w:val="24"/>
        </w:rPr>
        <w:t>.000 kr.</w:t>
      </w:r>
      <w:r w:rsidR="002745B2">
        <w:rPr>
          <w:rFonts w:ascii="Arial" w:hAnsi="Arial" w:cs="Arial"/>
          <w:sz w:val="24"/>
          <w:szCs w:val="24"/>
        </w:rPr>
        <w:t xml:space="preserve"> afhængig af, hvor lang tid undersøgelsen varer. Nu ved vi, hvad det koster. Me</w:t>
      </w:r>
      <w:r w:rsidR="006A12E5">
        <w:rPr>
          <w:rFonts w:ascii="Arial" w:hAnsi="Arial" w:cs="Arial"/>
          <w:sz w:val="24"/>
          <w:szCs w:val="24"/>
        </w:rPr>
        <w:t>n som asfaltvejene ser ud</w:t>
      </w:r>
      <w:r w:rsidR="002745B2">
        <w:rPr>
          <w:rFonts w:ascii="Arial" w:hAnsi="Arial" w:cs="Arial"/>
          <w:sz w:val="24"/>
          <w:szCs w:val="24"/>
        </w:rPr>
        <w:t xml:space="preserve">, synes vi ikke der er grund til </w:t>
      </w:r>
      <w:r w:rsidR="006A12E5">
        <w:rPr>
          <w:rFonts w:ascii="Arial" w:hAnsi="Arial" w:cs="Arial"/>
          <w:sz w:val="24"/>
          <w:szCs w:val="24"/>
        </w:rPr>
        <w:t xml:space="preserve">på nuværende tidspunkt </w:t>
      </w:r>
      <w:r w:rsidR="002745B2">
        <w:rPr>
          <w:rFonts w:ascii="Arial" w:hAnsi="Arial" w:cs="Arial"/>
          <w:sz w:val="24"/>
          <w:szCs w:val="24"/>
        </w:rPr>
        <w:t xml:space="preserve">at ofre dette beløb på en nærmere undersøgelse. </w:t>
      </w:r>
    </w:p>
    <w:p w:rsidR="00130A63" w:rsidRDefault="00206D67">
      <w:pPr>
        <w:rPr>
          <w:rFonts w:ascii="Arial" w:hAnsi="Arial" w:cs="Arial"/>
          <w:sz w:val="24"/>
          <w:szCs w:val="24"/>
        </w:rPr>
      </w:pPr>
      <w:r>
        <w:rPr>
          <w:rFonts w:ascii="Arial" w:hAnsi="Arial" w:cs="Arial"/>
          <w:sz w:val="24"/>
          <w:szCs w:val="24"/>
        </w:rPr>
        <w:t>F</w:t>
      </w:r>
      <w:r w:rsidR="00040BB3">
        <w:rPr>
          <w:rFonts w:ascii="Arial" w:hAnsi="Arial" w:cs="Arial"/>
          <w:sz w:val="24"/>
          <w:szCs w:val="24"/>
        </w:rPr>
        <w:t>or at få løst</w:t>
      </w:r>
      <w:r>
        <w:rPr>
          <w:rFonts w:ascii="Arial" w:hAnsi="Arial" w:cs="Arial"/>
          <w:sz w:val="24"/>
          <w:szCs w:val="24"/>
        </w:rPr>
        <w:t xml:space="preserve"> problemet med, at regnvand samler sig på asfaltbelægningen i bunden af Truntestien har bestyrelsen foranstaltet</w:t>
      </w:r>
      <w:r w:rsidR="00AE3035">
        <w:rPr>
          <w:rFonts w:ascii="Arial" w:hAnsi="Arial" w:cs="Arial"/>
          <w:sz w:val="24"/>
          <w:szCs w:val="24"/>
        </w:rPr>
        <w:t>, at der på et</w:t>
      </w:r>
      <w:r w:rsidR="00040BB3">
        <w:rPr>
          <w:rFonts w:ascii="Arial" w:hAnsi="Arial" w:cs="Arial"/>
          <w:sz w:val="24"/>
          <w:szCs w:val="24"/>
        </w:rPr>
        <w:t xml:space="preserve"> areal på ejendommen Truntestien 49 langs fællesstien mod Truntebakken er bortgravet og fjernet et lag jord, så regnvandet kan løbe videre og sive ned i jordlaget. Desværre er ejerne ikke tilfredse med tiltaget. </w:t>
      </w:r>
      <w:r w:rsidR="005F778E">
        <w:rPr>
          <w:rFonts w:ascii="Arial" w:hAnsi="Arial" w:cs="Arial"/>
          <w:sz w:val="24"/>
          <w:szCs w:val="24"/>
        </w:rPr>
        <w:t>Vi har stillet et par forslag til</w:t>
      </w:r>
      <w:r w:rsidR="00AE3035">
        <w:rPr>
          <w:rFonts w:ascii="Arial" w:hAnsi="Arial" w:cs="Arial"/>
          <w:sz w:val="24"/>
          <w:szCs w:val="24"/>
        </w:rPr>
        <w:t>, hvordan ejerne selv kan</w:t>
      </w:r>
      <w:r w:rsidR="005F778E">
        <w:rPr>
          <w:rFonts w:ascii="Arial" w:hAnsi="Arial" w:cs="Arial"/>
          <w:sz w:val="24"/>
          <w:szCs w:val="24"/>
        </w:rPr>
        <w:t xml:space="preserve"> medvirke til, at overfladevandet hurtigere siver ned, og</w:t>
      </w:r>
      <w:r w:rsidR="00040BB3">
        <w:rPr>
          <w:rFonts w:ascii="Arial" w:hAnsi="Arial" w:cs="Arial"/>
          <w:sz w:val="24"/>
          <w:szCs w:val="24"/>
        </w:rPr>
        <w:t xml:space="preserve"> har </w:t>
      </w:r>
      <w:r w:rsidR="005F778E">
        <w:rPr>
          <w:rFonts w:ascii="Arial" w:hAnsi="Arial" w:cs="Arial"/>
          <w:sz w:val="24"/>
          <w:szCs w:val="24"/>
        </w:rPr>
        <w:t xml:space="preserve">i øvrigt </w:t>
      </w:r>
      <w:r w:rsidR="00040BB3">
        <w:rPr>
          <w:rFonts w:ascii="Arial" w:hAnsi="Arial" w:cs="Arial"/>
          <w:sz w:val="24"/>
          <w:szCs w:val="24"/>
        </w:rPr>
        <w:t>svaret dem, at der er grænser for, hvor meget grundejerforeningen sk</w:t>
      </w:r>
      <w:r w:rsidR="005F778E">
        <w:rPr>
          <w:rFonts w:ascii="Arial" w:hAnsi="Arial" w:cs="Arial"/>
          <w:sz w:val="24"/>
          <w:szCs w:val="24"/>
        </w:rPr>
        <w:t xml:space="preserve">al bidrage med på de </w:t>
      </w:r>
      <w:r w:rsidR="00DD274D">
        <w:rPr>
          <w:rFonts w:ascii="Arial" w:hAnsi="Arial" w:cs="Arial"/>
          <w:sz w:val="24"/>
          <w:szCs w:val="24"/>
        </w:rPr>
        <w:t>enkelte private grunde</w:t>
      </w:r>
      <w:r w:rsidR="00D3552E">
        <w:rPr>
          <w:rFonts w:ascii="Arial" w:hAnsi="Arial" w:cs="Arial"/>
          <w:sz w:val="24"/>
          <w:szCs w:val="24"/>
        </w:rPr>
        <w:br/>
      </w:r>
      <w:r w:rsidR="00306549">
        <w:rPr>
          <w:rFonts w:ascii="Arial" w:hAnsi="Arial" w:cs="Arial"/>
          <w:sz w:val="24"/>
          <w:szCs w:val="24"/>
        </w:rPr>
        <w:t xml:space="preserve"> </w:t>
      </w:r>
    </w:p>
    <w:p w:rsidR="00DD274D" w:rsidRDefault="00DD274D">
      <w:pPr>
        <w:rPr>
          <w:rFonts w:ascii="Arial" w:hAnsi="Arial" w:cs="Arial"/>
          <w:b/>
          <w:sz w:val="24"/>
          <w:szCs w:val="24"/>
        </w:rPr>
      </w:pPr>
    </w:p>
    <w:p w:rsidR="00880870" w:rsidRDefault="00880870">
      <w:pPr>
        <w:rPr>
          <w:rFonts w:ascii="Arial" w:hAnsi="Arial" w:cs="Arial"/>
          <w:b/>
          <w:sz w:val="24"/>
          <w:szCs w:val="24"/>
        </w:rPr>
      </w:pPr>
      <w:r>
        <w:rPr>
          <w:rFonts w:ascii="Arial" w:hAnsi="Arial" w:cs="Arial"/>
          <w:b/>
          <w:sz w:val="24"/>
          <w:szCs w:val="24"/>
        </w:rPr>
        <w:t>Fællesstierne.</w:t>
      </w:r>
    </w:p>
    <w:p w:rsidR="00725701" w:rsidRDefault="00725701">
      <w:pPr>
        <w:rPr>
          <w:rFonts w:ascii="Arial" w:hAnsi="Arial" w:cs="Arial"/>
          <w:sz w:val="24"/>
          <w:szCs w:val="24"/>
        </w:rPr>
      </w:pPr>
      <w:r>
        <w:rPr>
          <w:rFonts w:ascii="Arial" w:hAnsi="Arial" w:cs="Arial"/>
          <w:sz w:val="24"/>
          <w:szCs w:val="24"/>
        </w:rPr>
        <w:t xml:space="preserve">Fællesstierne benyttes af mange medlemmer til en gåtur op på fællesarealerne. Det er derfor vigtigt, at </w:t>
      </w:r>
      <w:r w:rsidR="00DD274D">
        <w:rPr>
          <w:rFonts w:ascii="Arial" w:hAnsi="Arial" w:cs="Arial"/>
          <w:sz w:val="24"/>
          <w:szCs w:val="24"/>
        </w:rPr>
        <w:t>grundejerne langs stierne holder dem</w:t>
      </w:r>
      <w:r>
        <w:rPr>
          <w:rFonts w:ascii="Arial" w:hAnsi="Arial" w:cs="Arial"/>
          <w:sz w:val="24"/>
          <w:szCs w:val="24"/>
        </w:rPr>
        <w:t xml:space="preserve"> farbare, både ved beskæring af beplantning</w:t>
      </w:r>
      <w:r w:rsidR="00D111A6">
        <w:rPr>
          <w:rFonts w:ascii="Arial" w:hAnsi="Arial" w:cs="Arial"/>
          <w:sz w:val="24"/>
          <w:szCs w:val="24"/>
        </w:rPr>
        <w:t>en</w:t>
      </w:r>
      <w:r>
        <w:rPr>
          <w:rFonts w:ascii="Arial" w:hAnsi="Arial" w:cs="Arial"/>
          <w:sz w:val="24"/>
          <w:szCs w:val="24"/>
        </w:rPr>
        <w:t xml:space="preserve"> la</w:t>
      </w:r>
      <w:r w:rsidR="00D111A6">
        <w:rPr>
          <w:rFonts w:ascii="Arial" w:hAnsi="Arial" w:cs="Arial"/>
          <w:sz w:val="24"/>
          <w:szCs w:val="24"/>
        </w:rPr>
        <w:t>n</w:t>
      </w:r>
      <w:r>
        <w:rPr>
          <w:rFonts w:ascii="Arial" w:hAnsi="Arial" w:cs="Arial"/>
          <w:sz w:val="24"/>
          <w:szCs w:val="24"/>
        </w:rPr>
        <w:t xml:space="preserve">gs stien og ved græsslåning. </w:t>
      </w:r>
    </w:p>
    <w:p w:rsidR="00725701" w:rsidRPr="00725701" w:rsidRDefault="00725701">
      <w:pPr>
        <w:rPr>
          <w:rFonts w:ascii="Arial" w:hAnsi="Arial" w:cs="Arial"/>
          <w:sz w:val="24"/>
          <w:szCs w:val="24"/>
        </w:rPr>
      </w:pPr>
      <w:r>
        <w:rPr>
          <w:rFonts w:ascii="Arial" w:hAnsi="Arial" w:cs="Arial"/>
          <w:sz w:val="24"/>
          <w:szCs w:val="24"/>
        </w:rPr>
        <w:t xml:space="preserve">Vores havemand vil fortsat slå gangstier fra bunden af Truntestien og Alfestien op over Truntebakken. </w:t>
      </w:r>
      <w:r w:rsidR="000B2B6D">
        <w:rPr>
          <w:rFonts w:ascii="Arial" w:hAnsi="Arial" w:cs="Arial"/>
          <w:sz w:val="24"/>
          <w:szCs w:val="24"/>
        </w:rPr>
        <w:t xml:space="preserve">Det er behageligt, at vores nabogrundejerforening, som administrerer  fællesarealet sydvest for os, har en lignende ordning med at få slået græsstier. </w:t>
      </w:r>
      <w:r w:rsidR="00D3552E">
        <w:rPr>
          <w:rFonts w:ascii="Arial" w:hAnsi="Arial" w:cs="Arial"/>
          <w:sz w:val="24"/>
          <w:szCs w:val="24"/>
        </w:rPr>
        <w:br/>
      </w:r>
    </w:p>
    <w:p w:rsidR="00DD274D" w:rsidRDefault="00DD274D">
      <w:pPr>
        <w:rPr>
          <w:rFonts w:ascii="Arial" w:hAnsi="Arial" w:cs="Arial"/>
          <w:b/>
          <w:sz w:val="24"/>
          <w:szCs w:val="24"/>
        </w:rPr>
      </w:pPr>
    </w:p>
    <w:p w:rsidR="00880870" w:rsidRDefault="00880870">
      <w:pPr>
        <w:rPr>
          <w:rFonts w:ascii="Arial" w:hAnsi="Arial" w:cs="Arial"/>
          <w:b/>
          <w:sz w:val="24"/>
          <w:szCs w:val="24"/>
        </w:rPr>
      </w:pPr>
      <w:r>
        <w:rPr>
          <w:rFonts w:ascii="Arial" w:hAnsi="Arial" w:cs="Arial"/>
          <w:b/>
          <w:sz w:val="24"/>
          <w:szCs w:val="24"/>
        </w:rPr>
        <w:t xml:space="preserve">Grenordningen. </w:t>
      </w:r>
    </w:p>
    <w:p w:rsidR="000D7ECF" w:rsidRDefault="000D7ECF">
      <w:pPr>
        <w:rPr>
          <w:rFonts w:ascii="Arial" w:hAnsi="Arial" w:cs="Arial"/>
          <w:sz w:val="24"/>
          <w:szCs w:val="24"/>
        </w:rPr>
      </w:pPr>
      <w:r>
        <w:rPr>
          <w:rFonts w:ascii="Arial" w:hAnsi="Arial" w:cs="Arial"/>
          <w:sz w:val="24"/>
          <w:szCs w:val="24"/>
        </w:rPr>
        <w:t xml:space="preserve">Grundejerforeningens grenordning er gavnlig, både for medlemmerne og for bestræbelserne på at bevare udsyn og udsigt. Når det er overkommeligt at få fjernet grenene, er man også mere motiveret for at beskære. I efteråret 2013 bortkørte vores havemand hele 24 læs grene. </w:t>
      </w:r>
    </w:p>
    <w:p w:rsidR="000D7ECF" w:rsidRDefault="000D7ECF">
      <w:pPr>
        <w:rPr>
          <w:rFonts w:ascii="Arial" w:hAnsi="Arial" w:cs="Arial"/>
          <w:sz w:val="24"/>
          <w:szCs w:val="24"/>
        </w:rPr>
      </w:pPr>
      <w:r>
        <w:rPr>
          <w:rFonts w:ascii="Arial" w:hAnsi="Arial" w:cs="Arial"/>
          <w:sz w:val="24"/>
          <w:szCs w:val="24"/>
        </w:rPr>
        <w:t>Det er vigtig</w:t>
      </w:r>
      <w:r w:rsidR="00D111A6">
        <w:rPr>
          <w:rFonts w:ascii="Arial" w:hAnsi="Arial" w:cs="Arial"/>
          <w:sz w:val="24"/>
          <w:szCs w:val="24"/>
        </w:rPr>
        <w:t>t</w:t>
      </w:r>
      <w:r>
        <w:rPr>
          <w:rFonts w:ascii="Arial" w:hAnsi="Arial" w:cs="Arial"/>
          <w:sz w:val="24"/>
          <w:szCs w:val="24"/>
        </w:rPr>
        <w:t>, at man følger de anvisninger, som udsendes med medlemsinfoen. Grenene skal lægges parallelt med vejen,</w:t>
      </w:r>
      <w:r w:rsidR="00773138">
        <w:rPr>
          <w:rFonts w:ascii="Arial" w:hAnsi="Arial" w:cs="Arial"/>
          <w:sz w:val="24"/>
          <w:szCs w:val="24"/>
        </w:rPr>
        <w:t xml:space="preserve"> og</w:t>
      </w:r>
      <w:r w:rsidR="00D111A6">
        <w:rPr>
          <w:rFonts w:ascii="Arial" w:hAnsi="Arial" w:cs="Arial"/>
          <w:sz w:val="24"/>
          <w:szCs w:val="24"/>
        </w:rPr>
        <w:t xml:space="preserve"> de må højst være 4 m</w:t>
      </w:r>
      <w:r>
        <w:rPr>
          <w:rFonts w:ascii="Arial" w:hAnsi="Arial" w:cs="Arial"/>
          <w:sz w:val="24"/>
          <w:szCs w:val="24"/>
        </w:rPr>
        <w:t xml:space="preserve"> lange. Så kan havemanden lettest fange dem med sin grab og lægge dem på vognen. </w:t>
      </w:r>
    </w:p>
    <w:p w:rsidR="000D7ECF" w:rsidRPr="000D7ECF" w:rsidRDefault="000D7ECF">
      <w:pPr>
        <w:rPr>
          <w:rFonts w:ascii="Arial" w:hAnsi="Arial" w:cs="Arial"/>
          <w:sz w:val="24"/>
          <w:szCs w:val="24"/>
        </w:rPr>
      </w:pPr>
      <w:r>
        <w:rPr>
          <w:rFonts w:ascii="Arial" w:hAnsi="Arial" w:cs="Arial"/>
          <w:sz w:val="24"/>
          <w:szCs w:val="24"/>
        </w:rPr>
        <w:t>Forårets grenafhentning fandt sted i uge 19 og til efteråret bliver det i uge 44, som begynder mandag den 27. oktober. Den kommunale afhentning af storskrald, herunder grene, er et godt supplement, selv</w:t>
      </w:r>
      <w:r w:rsidR="00773138">
        <w:rPr>
          <w:rFonts w:ascii="Arial" w:hAnsi="Arial" w:cs="Arial"/>
          <w:sz w:val="24"/>
          <w:szCs w:val="24"/>
        </w:rPr>
        <w:t xml:space="preserve"> </w:t>
      </w:r>
      <w:r w:rsidR="00D111A6">
        <w:rPr>
          <w:rFonts w:ascii="Arial" w:hAnsi="Arial" w:cs="Arial"/>
          <w:sz w:val="24"/>
          <w:szCs w:val="24"/>
        </w:rPr>
        <w:t xml:space="preserve">om </w:t>
      </w:r>
      <w:r w:rsidR="00773138">
        <w:rPr>
          <w:rFonts w:ascii="Arial" w:hAnsi="Arial" w:cs="Arial"/>
          <w:sz w:val="24"/>
          <w:szCs w:val="24"/>
        </w:rPr>
        <w:t xml:space="preserve">det er lidt mere </w:t>
      </w:r>
      <w:r>
        <w:rPr>
          <w:rFonts w:ascii="Arial" w:hAnsi="Arial" w:cs="Arial"/>
          <w:sz w:val="24"/>
          <w:szCs w:val="24"/>
        </w:rPr>
        <w:t xml:space="preserve">besværligt med grenene. </w:t>
      </w:r>
      <w:r w:rsidR="00773138">
        <w:rPr>
          <w:rFonts w:ascii="Arial" w:hAnsi="Arial" w:cs="Arial"/>
          <w:sz w:val="24"/>
          <w:szCs w:val="24"/>
        </w:rPr>
        <w:t>De</w:t>
      </w:r>
      <w:r w:rsidR="00D111A6">
        <w:rPr>
          <w:rFonts w:ascii="Arial" w:hAnsi="Arial" w:cs="Arial"/>
          <w:sz w:val="24"/>
          <w:szCs w:val="24"/>
        </w:rPr>
        <w:t xml:space="preserve"> må højst have en længde på 1 m</w:t>
      </w:r>
      <w:bookmarkStart w:id="0" w:name="_GoBack"/>
      <w:bookmarkEnd w:id="0"/>
      <w:r w:rsidR="00773138">
        <w:rPr>
          <w:rFonts w:ascii="Arial" w:hAnsi="Arial" w:cs="Arial"/>
          <w:sz w:val="24"/>
          <w:szCs w:val="24"/>
        </w:rPr>
        <w:t xml:space="preserve">, og de skal være bundtede. I vores område finder den kommunale afhentning næste gang sted den 1. oktober og igen den 26. november. </w:t>
      </w:r>
      <w:r w:rsidR="00D3552E">
        <w:rPr>
          <w:rFonts w:ascii="Arial" w:hAnsi="Arial" w:cs="Arial"/>
          <w:sz w:val="24"/>
          <w:szCs w:val="24"/>
        </w:rPr>
        <w:br/>
      </w:r>
    </w:p>
    <w:p w:rsidR="00D3552E" w:rsidRDefault="00D3552E">
      <w:pPr>
        <w:rPr>
          <w:rFonts w:ascii="Arial" w:hAnsi="Arial" w:cs="Arial"/>
          <w:b/>
          <w:sz w:val="24"/>
          <w:szCs w:val="24"/>
        </w:rPr>
      </w:pPr>
    </w:p>
    <w:p w:rsidR="00DD274D" w:rsidRDefault="00DD274D">
      <w:pPr>
        <w:rPr>
          <w:rFonts w:ascii="Arial" w:hAnsi="Arial" w:cs="Arial"/>
          <w:b/>
          <w:sz w:val="24"/>
          <w:szCs w:val="24"/>
        </w:rPr>
      </w:pPr>
    </w:p>
    <w:p w:rsidR="00E0061E" w:rsidRDefault="00E0061E">
      <w:pPr>
        <w:rPr>
          <w:rFonts w:ascii="Arial" w:hAnsi="Arial" w:cs="Arial"/>
          <w:b/>
          <w:sz w:val="24"/>
          <w:szCs w:val="24"/>
        </w:rPr>
      </w:pPr>
      <w:r>
        <w:rPr>
          <w:rFonts w:ascii="Arial" w:hAnsi="Arial" w:cs="Arial"/>
          <w:b/>
          <w:sz w:val="24"/>
          <w:szCs w:val="24"/>
        </w:rPr>
        <w:lastRenderedPageBreak/>
        <w:t>Beplantningen omkring Lindegaarden.</w:t>
      </w:r>
    </w:p>
    <w:p w:rsidR="00E0061E" w:rsidRDefault="000A6D5B">
      <w:pPr>
        <w:rPr>
          <w:rFonts w:ascii="Arial" w:hAnsi="Arial" w:cs="Arial"/>
          <w:sz w:val="24"/>
          <w:szCs w:val="24"/>
        </w:rPr>
      </w:pPr>
      <w:r>
        <w:rPr>
          <w:rFonts w:ascii="Arial" w:hAnsi="Arial" w:cs="Arial"/>
          <w:sz w:val="24"/>
          <w:szCs w:val="24"/>
        </w:rPr>
        <w:t>Jeg har i tidligere årsberetninger omtalt</w:t>
      </w:r>
      <w:r w:rsidR="00E0061E">
        <w:rPr>
          <w:rFonts w:ascii="Arial" w:hAnsi="Arial" w:cs="Arial"/>
          <w:sz w:val="24"/>
          <w:szCs w:val="24"/>
        </w:rPr>
        <w:t xml:space="preserve"> en aftale med ejerne af Lindegaarden om beskæring af det beplantningsbælte, som</w:t>
      </w:r>
      <w:r w:rsidR="00045840">
        <w:rPr>
          <w:rFonts w:ascii="Arial" w:hAnsi="Arial" w:cs="Arial"/>
          <w:sz w:val="24"/>
          <w:szCs w:val="24"/>
        </w:rPr>
        <w:t xml:space="preserve"> støder op til vores område. Denne beskæring</w:t>
      </w:r>
      <w:r w:rsidR="008D340E">
        <w:rPr>
          <w:rFonts w:ascii="Arial" w:hAnsi="Arial" w:cs="Arial"/>
          <w:sz w:val="24"/>
          <w:szCs w:val="24"/>
        </w:rPr>
        <w:t xml:space="preserve">, som grundejerforeningens medlemmer har varetaget, har været til glæde for mange. </w:t>
      </w:r>
    </w:p>
    <w:p w:rsidR="006A2737" w:rsidRDefault="00045840">
      <w:pPr>
        <w:rPr>
          <w:rFonts w:ascii="Arial" w:hAnsi="Arial" w:cs="Arial"/>
          <w:sz w:val="24"/>
          <w:szCs w:val="24"/>
        </w:rPr>
      </w:pPr>
      <w:r>
        <w:rPr>
          <w:rFonts w:ascii="Arial" w:hAnsi="Arial" w:cs="Arial"/>
          <w:sz w:val="24"/>
          <w:szCs w:val="24"/>
        </w:rPr>
        <w:t xml:space="preserve">Desværre er </w:t>
      </w:r>
      <w:r w:rsidR="006A2737">
        <w:rPr>
          <w:rFonts w:ascii="Arial" w:hAnsi="Arial" w:cs="Arial"/>
          <w:sz w:val="24"/>
          <w:szCs w:val="24"/>
        </w:rPr>
        <w:t>aftale</w:t>
      </w:r>
      <w:r>
        <w:rPr>
          <w:rFonts w:ascii="Arial" w:hAnsi="Arial" w:cs="Arial"/>
          <w:sz w:val="24"/>
          <w:szCs w:val="24"/>
        </w:rPr>
        <w:t>n</w:t>
      </w:r>
      <w:r w:rsidR="00DD274D">
        <w:rPr>
          <w:rFonts w:ascii="Arial" w:hAnsi="Arial" w:cs="Arial"/>
          <w:sz w:val="24"/>
          <w:szCs w:val="24"/>
        </w:rPr>
        <w:t xml:space="preserve"> om midterstykket</w:t>
      </w:r>
      <w:r w:rsidR="006A2737">
        <w:rPr>
          <w:rFonts w:ascii="Arial" w:hAnsi="Arial" w:cs="Arial"/>
          <w:sz w:val="24"/>
          <w:szCs w:val="24"/>
        </w:rPr>
        <w:t>, som blev indgået</w:t>
      </w:r>
      <w:r>
        <w:rPr>
          <w:rFonts w:ascii="Arial" w:hAnsi="Arial" w:cs="Arial"/>
          <w:sz w:val="24"/>
          <w:szCs w:val="24"/>
        </w:rPr>
        <w:t xml:space="preserve"> tilbage</w:t>
      </w:r>
      <w:r w:rsidR="006A2737">
        <w:rPr>
          <w:rFonts w:ascii="Arial" w:hAnsi="Arial" w:cs="Arial"/>
          <w:sz w:val="24"/>
          <w:szCs w:val="24"/>
        </w:rPr>
        <w:t xml:space="preserve"> i 2006, nu blevet opsagt af Lindegaardens ejere. </w:t>
      </w:r>
      <w:r w:rsidR="00863F50">
        <w:rPr>
          <w:rFonts w:ascii="Arial" w:hAnsi="Arial" w:cs="Arial"/>
          <w:sz w:val="24"/>
          <w:szCs w:val="24"/>
        </w:rPr>
        <w:t xml:space="preserve">Det er vi i bestyrelsen kede af, og også forundrede over. </w:t>
      </w:r>
    </w:p>
    <w:p w:rsidR="00863F50" w:rsidRDefault="00863F50">
      <w:pPr>
        <w:rPr>
          <w:rFonts w:ascii="Arial" w:hAnsi="Arial" w:cs="Arial"/>
          <w:sz w:val="24"/>
          <w:szCs w:val="24"/>
        </w:rPr>
      </w:pPr>
      <w:r>
        <w:rPr>
          <w:rFonts w:ascii="Arial" w:hAnsi="Arial" w:cs="Arial"/>
          <w:sz w:val="24"/>
          <w:szCs w:val="24"/>
        </w:rPr>
        <w:t>Ejerne angiver som begrundelse for opsigelsen, at vi ikke har overholdt aftalen. Den indebærer, at den midterste tredjedel af beplantningsbæltet holdes ned</w:t>
      </w:r>
      <w:r w:rsidR="00045840">
        <w:rPr>
          <w:rFonts w:ascii="Arial" w:hAnsi="Arial" w:cs="Arial"/>
          <w:sz w:val="24"/>
          <w:szCs w:val="24"/>
        </w:rPr>
        <w:t>e</w:t>
      </w:r>
      <w:r>
        <w:rPr>
          <w:rFonts w:ascii="Arial" w:hAnsi="Arial" w:cs="Arial"/>
          <w:sz w:val="24"/>
          <w:szCs w:val="24"/>
        </w:rPr>
        <w:t xml:space="preserve"> i 3-4 meters højde, og at store træer fældes for at give plads</w:t>
      </w:r>
      <w:r w:rsidR="00523D6C">
        <w:rPr>
          <w:rFonts w:ascii="Arial" w:hAnsi="Arial" w:cs="Arial"/>
          <w:sz w:val="24"/>
          <w:szCs w:val="24"/>
        </w:rPr>
        <w:t xml:space="preserve"> til buske og mindre træer. Ejerne af ejendommene</w:t>
      </w:r>
      <w:r w:rsidR="00045840">
        <w:rPr>
          <w:rFonts w:ascii="Arial" w:hAnsi="Arial" w:cs="Arial"/>
          <w:sz w:val="24"/>
          <w:szCs w:val="24"/>
        </w:rPr>
        <w:t xml:space="preserve"> Alfestien 21 og Alfestien 70 har</w:t>
      </w:r>
      <w:r w:rsidR="00523D6C">
        <w:rPr>
          <w:rFonts w:ascii="Arial" w:hAnsi="Arial" w:cs="Arial"/>
          <w:sz w:val="24"/>
          <w:szCs w:val="24"/>
        </w:rPr>
        <w:t xml:space="preserve"> med accept fra Lindegaardens ejere beskåret bæltet foran deres respektive grunde</w:t>
      </w:r>
      <w:r w:rsidR="00DD274D">
        <w:rPr>
          <w:rFonts w:ascii="Arial" w:hAnsi="Arial" w:cs="Arial"/>
          <w:sz w:val="24"/>
          <w:szCs w:val="24"/>
        </w:rPr>
        <w:t xml:space="preserve"> i mange år</w:t>
      </w:r>
      <w:r w:rsidR="00523D6C">
        <w:rPr>
          <w:rFonts w:ascii="Arial" w:hAnsi="Arial" w:cs="Arial"/>
          <w:sz w:val="24"/>
          <w:szCs w:val="24"/>
        </w:rPr>
        <w:t xml:space="preserve">. </w:t>
      </w:r>
    </w:p>
    <w:p w:rsidR="00523D6C" w:rsidRDefault="00523D6C">
      <w:pPr>
        <w:rPr>
          <w:rFonts w:ascii="Arial" w:hAnsi="Arial" w:cs="Arial"/>
          <w:sz w:val="24"/>
          <w:szCs w:val="24"/>
        </w:rPr>
      </w:pPr>
      <w:r>
        <w:rPr>
          <w:rFonts w:ascii="Arial" w:hAnsi="Arial" w:cs="Arial"/>
          <w:sz w:val="24"/>
          <w:szCs w:val="24"/>
        </w:rPr>
        <w:t>Efter bestyrelsens opfattelse har der ikke været foretaget beskæring, som er i modstrid med aftalen og mange års praksis. Derfor har vi været i kontakt med Lindegaardens ejere med ønske om at fortsætte aftalen eller indgå en ny.</w:t>
      </w:r>
    </w:p>
    <w:p w:rsidR="00EB0AEE" w:rsidRDefault="00523D6C">
      <w:pPr>
        <w:rPr>
          <w:rFonts w:ascii="Arial" w:hAnsi="Arial" w:cs="Arial"/>
          <w:sz w:val="24"/>
          <w:szCs w:val="24"/>
        </w:rPr>
      </w:pPr>
      <w:r>
        <w:rPr>
          <w:rFonts w:ascii="Arial" w:hAnsi="Arial" w:cs="Arial"/>
          <w:sz w:val="24"/>
          <w:szCs w:val="24"/>
        </w:rPr>
        <w:t xml:space="preserve">Imidlertid </w:t>
      </w:r>
      <w:r w:rsidR="0068028C">
        <w:rPr>
          <w:rFonts w:ascii="Arial" w:hAnsi="Arial" w:cs="Arial"/>
          <w:sz w:val="24"/>
          <w:szCs w:val="24"/>
        </w:rPr>
        <w:t>har de ikke ønsket at lave aftale</w:t>
      </w:r>
      <w:r>
        <w:rPr>
          <w:rFonts w:ascii="Arial" w:hAnsi="Arial" w:cs="Arial"/>
          <w:sz w:val="24"/>
          <w:szCs w:val="24"/>
        </w:rPr>
        <w:t xml:space="preserve"> med os nu. Vi er</w:t>
      </w:r>
      <w:r w:rsidR="0068028C">
        <w:rPr>
          <w:rFonts w:ascii="Arial" w:hAnsi="Arial" w:cs="Arial"/>
          <w:sz w:val="24"/>
          <w:szCs w:val="24"/>
        </w:rPr>
        <w:t xml:space="preserve"> dog </w:t>
      </w:r>
      <w:r>
        <w:rPr>
          <w:rFonts w:ascii="Arial" w:hAnsi="Arial" w:cs="Arial"/>
          <w:sz w:val="24"/>
          <w:szCs w:val="24"/>
        </w:rPr>
        <w:t>blevet stillet i udsigt, at vi i foråret 2015</w:t>
      </w:r>
      <w:r w:rsidR="0068028C">
        <w:rPr>
          <w:rFonts w:ascii="Arial" w:hAnsi="Arial" w:cs="Arial"/>
          <w:sz w:val="24"/>
          <w:szCs w:val="24"/>
        </w:rPr>
        <w:t xml:space="preserve"> kan drøfte spørgsmålet igen</w:t>
      </w:r>
      <w:r w:rsidR="00EB0AEE">
        <w:rPr>
          <w:rFonts w:ascii="Arial" w:hAnsi="Arial" w:cs="Arial"/>
          <w:sz w:val="24"/>
          <w:szCs w:val="24"/>
        </w:rPr>
        <w:t xml:space="preserve">. Indtil da må vi betragte opsigelsen som et krav om, at der ikke beskæres i nogen del af beplantningsbæltet. </w:t>
      </w:r>
      <w:r w:rsidR="0068028C">
        <w:rPr>
          <w:rFonts w:ascii="Arial" w:hAnsi="Arial" w:cs="Arial"/>
          <w:sz w:val="24"/>
          <w:szCs w:val="24"/>
        </w:rPr>
        <w:t xml:space="preserve"> </w:t>
      </w:r>
    </w:p>
    <w:p w:rsidR="00523D6C" w:rsidRDefault="0068028C">
      <w:pPr>
        <w:rPr>
          <w:rFonts w:ascii="Arial" w:hAnsi="Arial" w:cs="Arial"/>
          <w:sz w:val="24"/>
          <w:szCs w:val="24"/>
        </w:rPr>
      </w:pPr>
      <w:r>
        <w:rPr>
          <w:rFonts w:ascii="Arial" w:hAnsi="Arial" w:cs="Arial"/>
          <w:sz w:val="24"/>
          <w:szCs w:val="24"/>
        </w:rPr>
        <w:t xml:space="preserve">Vi håber meget på, at vi </w:t>
      </w:r>
      <w:r w:rsidR="00EB0AEE">
        <w:rPr>
          <w:rFonts w:ascii="Arial" w:hAnsi="Arial" w:cs="Arial"/>
          <w:sz w:val="24"/>
          <w:szCs w:val="24"/>
        </w:rPr>
        <w:t>næste forår</w:t>
      </w:r>
      <w:r w:rsidR="00045840">
        <w:rPr>
          <w:rFonts w:ascii="Arial" w:hAnsi="Arial" w:cs="Arial"/>
          <w:sz w:val="24"/>
          <w:szCs w:val="24"/>
        </w:rPr>
        <w:t xml:space="preserve"> </w:t>
      </w:r>
      <w:r>
        <w:rPr>
          <w:rFonts w:ascii="Arial" w:hAnsi="Arial" w:cs="Arial"/>
          <w:sz w:val="24"/>
          <w:szCs w:val="24"/>
        </w:rPr>
        <w:t>kan få en aftale, som betyder, at hele beplantningsbæltet fortsat holdes nede.</w:t>
      </w:r>
      <w:r w:rsidR="00EB0AEE">
        <w:rPr>
          <w:rFonts w:ascii="Arial" w:hAnsi="Arial" w:cs="Arial"/>
          <w:sz w:val="24"/>
          <w:szCs w:val="24"/>
        </w:rPr>
        <w:t xml:space="preserve"> Hvis beplantningen i bæltet får lov til at vokse op i en højde som de øvrige træer på Lindegaardens gru</w:t>
      </w:r>
      <w:r w:rsidR="008D340E">
        <w:rPr>
          <w:rFonts w:ascii="Arial" w:hAnsi="Arial" w:cs="Arial"/>
          <w:sz w:val="24"/>
          <w:szCs w:val="24"/>
        </w:rPr>
        <w:t>nd, vil en del af os blive generet af mangel på lys og</w:t>
      </w:r>
      <w:r w:rsidR="00EB0AEE">
        <w:rPr>
          <w:rFonts w:ascii="Arial" w:hAnsi="Arial" w:cs="Arial"/>
          <w:sz w:val="24"/>
          <w:szCs w:val="24"/>
        </w:rPr>
        <w:t xml:space="preserve"> luf</w:t>
      </w:r>
      <w:r w:rsidR="008D340E">
        <w:rPr>
          <w:rFonts w:ascii="Arial" w:hAnsi="Arial" w:cs="Arial"/>
          <w:sz w:val="24"/>
          <w:szCs w:val="24"/>
        </w:rPr>
        <w:t>t,</w:t>
      </w:r>
      <w:r w:rsidR="00EB0AEE">
        <w:rPr>
          <w:rFonts w:ascii="Arial" w:hAnsi="Arial" w:cs="Arial"/>
          <w:sz w:val="24"/>
          <w:szCs w:val="24"/>
        </w:rPr>
        <w:t xml:space="preserve"> og</w:t>
      </w:r>
      <w:r w:rsidR="008D340E">
        <w:rPr>
          <w:rFonts w:ascii="Arial" w:hAnsi="Arial" w:cs="Arial"/>
          <w:sz w:val="24"/>
          <w:szCs w:val="24"/>
        </w:rPr>
        <w:t xml:space="preserve"> mange vil få forringet deres</w:t>
      </w:r>
      <w:r w:rsidR="00EB0AEE">
        <w:rPr>
          <w:rFonts w:ascii="Arial" w:hAnsi="Arial" w:cs="Arial"/>
          <w:sz w:val="24"/>
          <w:szCs w:val="24"/>
        </w:rPr>
        <w:t xml:space="preserve"> udsigt. </w:t>
      </w:r>
      <w:r w:rsidR="00D3552E">
        <w:rPr>
          <w:rFonts w:ascii="Arial" w:hAnsi="Arial" w:cs="Arial"/>
          <w:sz w:val="24"/>
          <w:szCs w:val="24"/>
        </w:rPr>
        <w:br/>
      </w:r>
    </w:p>
    <w:p w:rsidR="00880870" w:rsidRDefault="00880870">
      <w:pPr>
        <w:rPr>
          <w:rFonts w:ascii="Arial" w:hAnsi="Arial" w:cs="Arial"/>
          <w:b/>
          <w:sz w:val="24"/>
          <w:szCs w:val="24"/>
        </w:rPr>
      </w:pPr>
      <w:r>
        <w:rPr>
          <w:rFonts w:ascii="Arial" w:hAnsi="Arial" w:cs="Arial"/>
          <w:b/>
          <w:sz w:val="24"/>
          <w:szCs w:val="24"/>
        </w:rPr>
        <w:t xml:space="preserve">Sammenslutningen af grundejerforeninger. </w:t>
      </w:r>
    </w:p>
    <w:p w:rsidR="00DB32D1" w:rsidRDefault="00DB32D1">
      <w:pPr>
        <w:rPr>
          <w:rFonts w:ascii="Arial" w:hAnsi="Arial" w:cs="Arial"/>
          <w:sz w:val="24"/>
          <w:szCs w:val="24"/>
        </w:rPr>
      </w:pPr>
      <w:r>
        <w:rPr>
          <w:rFonts w:ascii="Arial" w:hAnsi="Arial" w:cs="Arial"/>
          <w:sz w:val="24"/>
          <w:szCs w:val="24"/>
        </w:rPr>
        <w:t>Der er tre sammenslutninger af grundejerforeninger, som i fællesskab varetager grundejernes interesser over for Odsherred Kommune. Samarbejdet foregår i udvalget med</w:t>
      </w:r>
      <w:r w:rsidR="00AF6B72">
        <w:rPr>
          <w:rFonts w:ascii="Arial" w:hAnsi="Arial" w:cs="Arial"/>
          <w:sz w:val="24"/>
          <w:szCs w:val="24"/>
        </w:rPr>
        <w:t xml:space="preserve"> </w:t>
      </w:r>
      <w:r>
        <w:rPr>
          <w:rFonts w:ascii="Arial" w:hAnsi="Arial" w:cs="Arial"/>
          <w:sz w:val="24"/>
          <w:szCs w:val="24"/>
        </w:rPr>
        <w:t>det lange navn ”Koordinationsudvalget for Sammenslutninger af fritidshusejere i Odsherred Kommune” – forkortet KSO. Dette udvalg har hidtil sammen med politikere og embedsmænd fra kommunen dannet ”Sommerhusrådet for Odsherreds Landliggere” – forkortet SOL. Denne konstruktion har kommunen desværre besluttet at lave om på. I stedet for at hele KSO</w:t>
      </w:r>
      <w:r w:rsidR="00AF6B72">
        <w:rPr>
          <w:rFonts w:ascii="Arial" w:hAnsi="Arial" w:cs="Arial"/>
          <w:sz w:val="24"/>
          <w:szCs w:val="24"/>
        </w:rPr>
        <w:t xml:space="preserve"> på 9 medlemmer deltager i SOL</w:t>
      </w:r>
      <w:r w:rsidR="00862215">
        <w:rPr>
          <w:rFonts w:ascii="Arial" w:hAnsi="Arial" w:cs="Arial"/>
          <w:sz w:val="24"/>
          <w:szCs w:val="24"/>
        </w:rPr>
        <w:t>’</w:t>
      </w:r>
      <w:r>
        <w:rPr>
          <w:rFonts w:ascii="Arial" w:hAnsi="Arial" w:cs="Arial"/>
          <w:sz w:val="24"/>
          <w:szCs w:val="24"/>
        </w:rPr>
        <w:t xml:space="preserve">s møder, skal nu kun 4 </w:t>
      </w:r>
      <w:r w:rsidR="00171AF3">
        <w:rPr>
          <w:rFonts w:ascii="Arial" w:hAnsi="Arial" w:cs="Arial"/>
          <w:sz w:val="24"/>
          <w:szCs w:val="24"/>
        </w:rPr>
        <w:t xml:space="preserve">fra KSO </w:t>
      </w:r>
      <w:r>
        <w:rPr>
          <w:rFonts w:ascii="Arial" w:hAnsi="Arial" w:cs="Arial"/>
          <w:sz w:val="24"/>
          <w:szCs w:val="24"/>
        </w:rPr>
        <w:t>deltage</w:t>
      </w:r>
      <w:r w:rsidR="00171AF3">
        <w:rPr>
          <w:rFonts w:ascii="Arial" w:hAnsi="Arial" w:cs="Arial"/>
          <w:sz w:val="24"/>
          <w:szCs w:val="24"/>
        </w:rPr>
        <w:t xml:space="preserve">. Derudover skal der på det årlige Vig-møde vælges 2 sommerhusgrundejere, som skal indgå i SOL. </w:t>
      </w:r>
    </w:p>
    <w:p w:rsidR="00A96AEF" w:rsidRDefault="00171AF3">
      <w:pPr>
        <w:rPr>
          <w:rFonts w:ascii="Arial" w:hAnsi="Arial" w:cs="Arial"/>
          <w:sz w:val="24"/>
          <w:szCs w:val="24"/>
        </w:rPr>
      </w:pPr>
      <w:r>
        <w:rPr>
          <w:rFonts w:ascii="Arial" w:hAnsi="Arial" w:cs="Arial"/>
          <w:sz w:val="24"/>
          <w:szCs w:val="24"/>
        </w:rPr>
        <w:t>Det er en klar svækkelse af vores indflydelse, også fordi det i kommissoriet fastslås, at der i SOL ikke skal behandles enkeltsager. KSO vil gerne kunne behandle enkeltsager, hvis de</w:t>
      </w:r>
      <w:r w:rsidR="00A96AEF">
        <w:rPr>
          <w:rFonts w:ascii="Arial" w:hAnsi="Arial" w:cs="Arial"/>
          <w:sz w:val="24"/>
          <w:szCs w:val="24"/>
        </w:rPr>
        <w:t xml:space="preserve"> </w:t>
      </w:r>
      <w:r>
        <w:rPr>
          <w:rFonts w:ascii="Arial" w:hAnsi="Arial" w:cs="Arial"/>
          <w:sz w:val="24"/>
          <w:szCs w:val="24"/>
        </w:rPr>
        <w:t xml:space="preserve">har principiel og overordnet karakter. </w:t>
      </w:r>
    </w:p>
    <w:p w:rsidR="00A96AEF" w:rsidRDefault="00A96AEF">
      <w:pPr>
        <w:rPr>
          <w:rFonts w:ascii="Arial" w:hAnsi="Arial" w:cs="Arial"/>
          <w:sz w:val="24"/>
          <w:szCs w:val="24"/>
        </w:rPr>
      </w:pPr>
      <w:r>
        <w:rPr>
          <w:rFonts w:ascii="Arial" w:hAnsi="Arial" w:cs="Arial"/>
          <w:sz w:val="24"/>
          <w:szCs w:val="24"/>
        </w:rPr>
        <w:t xml:space="preserve">Af sager, som vores sammenslutning har behandlet i årets løb, og som har interesse for os, kan jeg nævne følgende. </w:t>
      </w:r>
    </w:p>
    <w:p w:rsidR="00DD274D" w:rsidRDefault="00DD274D">
      <w:pPr>
        <w:rPr>
          <w:rFonts w:ascii="Arial" w:hAnsi="Arial" w:cs="Arial"/>
          <w:sz w:val="24"/>
          <w:szCs w:val="24"/>
        </w:rPr>
      </w:pPr>
    </w:p>
    <w:p w:rsidR="00A96AEF" w:rsidRDefault="00A96AEF">
      <w:pPr>
        <w:rPr>
          <w:rFonts w:ascii="Arial" w:hAnsi="Arial" w:cs="Arial"/>
          <w:sz w:val="24"/>
          <w:szCs w:val="24"/>
        </w:rPr>
      </w:pPr>
      <w:r>
        <w:rPr>
          <w:rFonts w:ascii="Arial" w:hAnsi="Arial" w:cs="Arial"/>
          <w:sz w:val="24"/>
          <w:szCs w:val="24"/>
        </w:rPr>
        <w:lastRenderedPageBreak/>
        <w:t xml:space="preserve">Kommunen og Odsherred Forsyning har besluttet midlertidigt at stoppe for det videre arbejde med at kloakere. Det skyldes dels et behov for at afprøve nye teknikker, dels uenighed mellem ministerium og kommune om fortolkning af nogle regler. Kloakering i vores område har i forvejen haft lange udsigter, nu er de blevet endnu længere. </w:t>
      </w:r>
    </w:p>
    <w:p w:rsidR="00B87D88" w:rsidRDefault="00A96AEF">
      <w:pPr>
        <w:rPr>
          <w:rFonts w:ascii="Arial" w:hAnsi="Arial" w:cs="Arial"/>
          <w:sz w:val="24"/>
          <w:szCs w:val="24"/>
        </w:rPr>
      </w:pPr>
      <w:r>
        <w:rPr>
          <w:rFonts w:ascii="Arial" w:hAnsi="Arial" w:cs="Arial"/>
          <w:sz w:val="24"/>
          <w:szCs w:val="24"/>
        </w:rPr>
        <w:t>KSO har opfordret kommunen til at gennemføre en bedre tan</w:t>
      </w:r>
      <w:r w:rsidR="00837E80">
        <w:rPr>
          <w:rFonts w:ascii="Arial" w:hAnsi="Arial" w:cs="Arial"/>
          <w:sz w:val="24"/>
          <w:szCs w:val="24"/>
        </w:rPr>
        <w:t>g</w:t>
      </w:r>
      <w:r>
        <w:rPr>
          <w:rFonts w:ascii="Arial" w:hAnsi="Arial" w:cs="Arial"/>
          <w:sz w:val="24"/>
          <w:szCs w:val="24"/>
        </w:rPr>
        <w:t>rensning på strandene</w:t>
      </w:r>
      <w:r w:rsidR="00837E80">
        <w:rPr>
          <w:rFonts w:ascii="Arial" w:hAnsi="Arial" w:cs="Arial"/>
          <w:sz w:val="24"/>
          <w:szCs w:val="24"/>
        </w:rPr>
        <w:t xml:space="preserve">, og har bl.a. peget på, at kommunens ønske om at få flere turister til området er uden mening, hvis tangproblemerne ikke løses. Vi er blevet stillet i udsigt, at rensningen primært vil blive foretaget på strande, hvor der er tilstødende parkering. Så vores nærmeste strand kan forhåbentlig se en fremtid i møde med mindre tang. </w:t>
      </w:r>
    </w:p>
    <w:p w:rsidR="00171AF3" w:rsidRPr="00DB32D1" w:rsidRDefault="00B87D88">
      <w:pPr>
        <w:rPr>
          <w:rFonts w:ascii="Arial" w:hAnsi="Arial" w:cs="Arial"/>
          <w:sz w:val="24"/>
          <w:szCs w:val="24"/>
        </w:rPr>
      </w:pPr>
      <w:r>
        <w:rPr>
          <w:rFonts w:ascii="Arial" w:hAnsi="Arial" w:cs="Arial"/>
          <w:sz w:val="24"/>
          <w:szCs w:val="24"/>
        </w:rPr>
        <w:t xml:space="preserve">KSO har kritiseret den nuværende ordning vedr. skorstensfejning. Når skorstensfejeren uanmeldt har renset udefra og </w:t>
      </w:r>
      <w:r w:rsidR="008C7D0E">
        <w:rPr>
          <w:rFonts w:ascii="Arial" w:hAnsi="Arial" w:cs="Arial"/>
          <w:sz w:val="24"/>
          <w:szCs w:val="24"/>
        </w:rPr>
        <w:t xml:space="preserve">har </w:t>
      </w:r>
      <w:r>
        <w:rPr>
          <w:rFonts w:ascii="Arial" w:hAnsi="Arial" w:cs="Arial"/>
          <w:sz w:val="24"/>
          <w:szCs w:val="24"/>
        </w:rPr>
        <w:t xml:space="preserve">lagt en seddel om at komme ind i huset, kan det være svært at få en aftale om at komme ind. Vi har dog ikke indtryk af, at det er et problem for vores medlemmer. </w:t>
      </w:r>
      <w:r w:rsidR="00D3552E">
        <w:rPr>
          <w:rFonts w:ascii="Arial" w:hAnsi="Arial" w:cs="Arial"/>
          <w:sz w:val="24"/>
          <w:szCs w:val="24"/>
        </w:rPr>
        <w:br/>
      </w:r>
    </w:p>
    <w:p w:rsidR="00880870" w:rsidRDefault="00880870">
      <w:pPr>
        <w:rPr>
          <w:rFonts w:ascii="Arial" w:hAnsi="Arial" w:cs="Arial"/>
          <w:b/>
          <w:sz w:val="24"/>
          <w:szCs w:val="24"/>
        </w:rPr>
      </w:pPr>
      <w:r>
        <w:rPr>
          <w:rFonts w:ascii="Arial" w:hAnsi="Arial" w:cs="Arial"/>
          <w:b/>
          <w:sz w:val="24"/>
          <w:szCs w:val="24"/>
        </w:rPr>
        <w:t xml:space="preserve">Foreningens hjemmeside. </w:t>
      </w:r>
    </w:p>
    <w:p w:rsidR="008864F4" w:rsidRDefault="008864F4">
      <w:pPr>
        <w:rPr>
          <w:rFonts w:ascii="Arial" w:hAnsi="Arial" w:cs="Arial"/>
          <w:sz w:val="24"/>
          <w:szCs w:val="24"/>
        </w:rPr>
      </w:pPr>
      <w:r>
        <w:rPr>
          <w:rFonts w:ascii="Arial" w:hAnsi="Arial" w:cs="Arial"/>
          <w:sz w:val="24"/>
          <w:szCs w:val="24"/>
        </w:rPr>
        <w:t>Jeg håber, mange af jer jævnligt besøger vores flotte hjemmeside</w:t>
      </w:r>
      <w:r w:rsidR="00DB32D1">
        <w:rPr>
          <w:rFonts w:ascii="Arial" w:hAnsi="Arial" w:cs="Arial"/>
          <w:sz w:val="24"/>
          <w:szCs w:val="24"/>
        </w:rPr>
        <w:t xml:space="preserve"> </w:t>
      </w:r>
      <w:hyperlink r:id="rId6" w:history="1">
        <w:r w:rsidR="00DB32D1" w:rsidRPr="00F3503F">
          <w:rPr>
            <w:rStyle w:val="Hyperlink"/>
            <w:rFonts w:ascii="Arial" w:hAnsi="Arial" w:cs="Arial"/>
            <w:sz w:val="24"/>
            <w:szCs w:val="24"/>
          </w:rPr>
          <w:t>www.lindegaardengf.dk</w:t>
        </w:r>
      </w:hyperlink>
      <w:r w:rsidR="00DB32D1">
        <w:rPr>
          <w:rFonts w:ascii="Arial" w:hAnsi="Arial" w:cs="Arial"/>
          <w:sz w:val="24"/>
          <w:szCs w:val="24"/>
        </w:rPr>
        <w:t xml:space="preserve"> </w:t>
      </w:r>
      <w:r>
        <w:rPr>
          <w:rFonts w:ascii="Arial" w:hAnsi="Arial" w:cs="Arial"/>
          <w:sz w:val="24"/>
          <w:szCs w:val="24"/>
        </w:rPr>
        <w:t xml:space="preserve">som bestyres af webmaster Henning Balslev Clausen. </w:t>
      </w:r>
      <w:r w:rsidR="00DB32D1">
        <w:rPr>
          <w:rFonts w:ascii="Arial" w:hAnsi="Arial" w:cs="Arial"/>
          <w:sz w:val="24"/>
          <w:szCs w:val="24"/>
        </w:rPr>
        <w:t>Her kan man</w:t>
      </w:r>
      <w:r w:rsidR="001178CC">
        <w:rPr>
          <w:rFonts w:ascii="Arial" w:hAnsi="Arial" w:cs="Arial"/>
          <w:sz w:val="24"/>
          <w:szCs w:val="24"/>
        </w:rPr>
        <w:t xml:space="preserve"> finde</w:t>
      </w:r>
      <w:r w:rsidR="00DB32D1">
        <w:rPr>
          <w:rFonts w:ascii="Arial" w:hAnsi="Arial" w:cs="Arial"/>
          <w:sz w:val="24"/>
          <w:szCs w:val="24"/>
        </w:rPr>
        <w:t xml:space="preserve"> næste</w:t>
      </w:r>
      <w:r w:rsidR="008C7D0E">
        <w:rPr>
          <w:rFonts w:ascii="Arial" w:hAnsi="Arial" w:cs="Arial"/>
          <w:sz w:val="24"/>
          <w:szCs w:val="24"/>
        </w:rPr>
        <w:t>n</w:t>
      </w:r>
      <w:r w:rsidR="00DB32D1">
        <w:rPr>
          <w:rFonts w:ascii="Arial" w:hAnsi="Arial" w:cs="Arial"/>
          <w:sz w:val="24"/>
          <w:szCs w:val="24"/>
        </w:rPr>
        <w:t xml:space="preserve"> alt, hvad man har brug for som medlem, og der er desuden en række nyttige links. </w:t>
      </w:r>
    </w:p>
    <w:p w:rsidR="00B87D88" w:rsidRPr="008864F4" w:rsidRDefault="00B87D88">
      <w:pPr>
        <w:rPr>
          <w:rFonts w:ascii="Arial" w:hAnsi="Arial" w:cs="Arial"/>
          <w:sz w:val="24"/>
          <w:szCs w:val="24"/>
        </w:rPr>
      </w:pPr>
      <w:r>
        <w:rPr>
          <w:rFonts w:ascii="Arial" w:hAnsi="Arial" w:cs="Arial"/>
          <w:sz w:val="24"/>
          <w:szCs w:val="24"/>
        </w:rPr>
        <w:t>Vi har fået et forslag fra et medlem</w:t>
      </w:r>
      <w:r w:rsidR="00862215">
        <w:rPr>
          <w:rFonts w:ascii="Arial" w:hAnsi="Arial" w:cs="Arial"/>
          <w:sz w:val="24"/>
          <w:szCs w:val="24"/>
        </w:rPr>
        <w:t xml:space="preserve"> om at bruge hjemmesiden til at medlemmerne udveksler ting og tjenester. Det kan f.eks. være bytte eller køb af planter, lån eller udlån af redskaber og værktøj eller en eller anden form for hjælp. Ideen er rigtig god, men desværre kan den ikke lade sig gøre med vores nuværende hjemmesideløsning, der har en begrænset funktionalitet og derfor også er billig i drift. Men bestyrelsen vil arbejde videre med forslaget for at se, om det kan realiseres på anden vis. </w:t>
      </w:r>
    </w:p>
    <w:p w:rsidR="00880870" w:rsidRDefault="00880870">
      <w:pPr>
        <w:rPr>
          <w:rFonts w:ascii="Arial" w:hAnsi="Arial" w:cs="Arial"/>
          <w:b/>
          <w:sz w:val="24"/>
          <w:szCs w:val="24"/>
        </w:rPr>
      </w:pPr>
      <w:r>
        <w:rPr>
          <w:rFonts w:ascii="Arial" w:hAnsi="Arial" w:cs="Arial"/>
          <w:b/>
          <w:sz w:val="24"/>
          <w:szCs w:val="24"/>
        </w:rPr>
        <w:t xml:space="preserve">Afslutning. </w:t>
      </w:r>
    </w:p>
    <w:p w:rsidR="00B87D88" w:rsidRDefault="00B87D88">
      <w:pPr>
        <w:rPr>
          <w:rFonts w:ascii="Arial" w:hAnsi="Arial" w:cs="Arial"/>
          <w:sz w:val="24"/>
          <w:szCs w:val="24"/>
        </w:rPr>
      </w:pPr>
      <w:r>
        <w:rPr>
          <w:rFonts w:ascii="Arial" w:hAnsi="Arial" w:cs="Arial"/>
          <w:sz w:val="24"/>
          <w:szCs w:val="24"/>
        </w:rPr>
        <w:t xml:space="preserve">Til sidst vil jeg sige tak til bestyrelsesmedlemmerne og suppleanter for et rigtig godt samarbejde i årets løb. Vi har nogle effektive og hyggelige møder og klarer meget over mailen. Desværre måtte den ene suppleant, Peter Nissen stoppe, fordi familien solgte sommerhuset og vi håber, at vi i dag får valgt </w:t>
      </w:r>
      <w:r w:rsidR="008C7D0E">
        <w:rPr>
          <w:rFonts w:ascii="Arial" w:hAnsi="Arial" w:cs="Arial"/>
          <w:sz w:val="24"/>
          <w:szCs w:val="24"/>
        </w:rPr>
        <w:t xml:space="preserve">en </w:t>
      </w:r>
      <w:r>
        <w:rPr>
          <w:rFonts w:ascii="Arial" w:hAnsi="Arial" w:cs="Arial"/>
          <w:sz w:val="24"/>
          <w:szCs w:val="24"/>
        </w:rPr>
        <w:t xml:space="preserve">lige så god erstatning. </w:t>
      </w:r>
    </w:p>
    <w:p w:rsidR="0010660D" w:rsidRDefault="0010660D">
      <w:pPr>
        <w:rPr>
          <w:rFonts w:ascii="Arial" w:hAnsi="Arial" w:cs="Arial"/>
          <w:sz w:val="24"/>
          <w:szCs w:val="24"/>
        </w:rPr>
      </w:pPr>
      <w:r>
        <w:rPr>
          <w:rFonts w:ascii="Arial" w:hAnsi="Arial" w:cs="Arial"/>
          <w:sz w:val="24"/>
          <w:szCs w:val="24"/>
        </w:rPr>
        <w:t xml:space="preserve">Jeg vil også sige tak til de medlemmer, der har henvendt sig til bestyrelsen med gode forslag til det videre arbejde. </w:t>
      </w:r>
    </w:p>
    <w:p w:rsidR="0010660D" w:rsidRDefault="0010660D">
      <w:pPr>
        <w:rPr>
          <w:rFonts w:ascii="Arial" w:hAnsi="Arial" w:cs="Arial"/>
          <w:sz w:val="24"/>
          <w:szCs w:val="24"/>
        </w:rPr>
      </w:pPr>
      <w:r>
        <w:rPr>
          <w:rFonts w:ascii="Arial" w:hAnsi="Arial" w:cs="Arial"/>
          <w:sz w:val="24"/>
          <w:szCs w:val="24"/>
        </w:rPr>
        <w:t>Med disse ord overlader jeg beretningen til generalforsamlingens behandling.</w:t>
      </w:r>
    </w:p>
    <w:p w:rsidR="0010660D" w:rsidRPr="00B87D88" w:rsidRDefault="0010660D">
      <w:pPr>
        <w:rPr>
          <w:rFonts w:ascii="Arial" w:hAnsi="Arial" w:cs="Arial"/>
          <w:sz w:val="24"/>
          <w:szCs w:val="24"/>
        </w:rPr>
      </w:pPr>
      <w:r>
        <w:rPr>
          <w:rFonts w:ascii="Arial" w:hAnsi="Arial" w:cs="Arial"/>
          <w:sz w:val="24"/>
          <w:szCs w:val="24"/>
        </w:rPr>
        <w:t>På bestyrelsens vegne</w:t>
      </w:r>
      <w:r>
        <w:rPr>
          <w:rFonts w:ascii="Arial" w:hAnsi="Arial" w:cs="Arial"/>
          <w:sz w:val="24"/>
          <w:szCs w:val="24"/>
        </w:rPr>
        <w:br/>
        <w:t>Poul Andersen, formand.</w:t>
      </w:r>
    </w:p>
    <w:sectPr w:rsidR="0010660D" w:rsidRPr="00B87D8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71B" w:rsidRDefault="003C171B" w:rsidP="00D930C3">
      <w:pPr>
        <w:spacing w:after="0" w:line="240" w:lineRule="auto"/>
      </w:pPr>
      <w:r>
        <w:separator/>
      </w:r>
    </w:p>
  </w:endnote>
  <w:endnote w:type="continuationSeparator" w:id="0">
    <w:p w:rsidR="003C171B" w:rsidRDefault="003C171B" w:rsidP="00D9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8777"/>
      <w:docPartObj>
        <w:docPartGallery w:val="Page Numbers (Bottom of Page)"/>
        <w:docPartUnique/>
      </w:docPartObj>
    </w:sdtPr>
    <w:sdtEndPr/>
    <w:sdtContent>
      <w:p w:rsidR="00D930C3" w:rsidRDefault="00D930C3">
        <w:pPr>
          <w:pStyle w:val="Sidefod"/>
          <w:jc w:val="right"/>
        </w:pPr>
        <w:r>
          <w:fldChar w:fldCharType="begin"/>
        </w:r>
        <w:r>
          <w:instrText>PAGE   \* MERGEFORMAT</w:instrText>
        </w:r>
        <w:r>
          <w:fldChar w:fldCharType="separate"/>
        </w:r>
        <w:r w:rsidR="00D111A6">
          <w:rPr>
            <w:noProof/>
          </w:rPr>
          <w:t>1</w:t>
        </w:r>
        <w:r>
          <w:fldChar w:fldCharType="end"/>
        </w:r>
      </w:p>
    </w:sdtContent>
  </w:sdt>
  <w:p w:rsidR="00D930C3" w:rsidRDefault="00D930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71B" w:rsidRDefault="003C171B" w:rsidP="00D930C3">
      <w:pPr>
        <w:spacing w:after="0" w:line="240" w:lineRule="auto"/>
      </w:pPr>
      <w:r>
        <w:separator/>
      </w:r>
    </w:p>
  </w:footnote>
  <w:footnote w:type="continuationSeparator" w:id="0">
    <w:p w:rsidR="003C171B" w:rsidRDefault="003C171B" w:rsidP="00D93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1E"/>
    <w:rsid w:val="00040BB3"/>
    <w:rsid w:val="00045840"/>
    <w:rsid w:val="000A6D5B"/>
    <w:rsid w:val="000B2B6D"/>
    <w:rsid w:val="000D7ECF"/>
    <w:rsid w:val="0010660D"/>
    <w:rsid w:val="001178CC"/>
    <w:rsid w:val="00130A63"/>
    <w:rsid w:val="00140A8D"/>
    <w:rsid w:val="00171AF3"/>
    <w:rsid w:val="00206D67"/>
    <w:rsid w:val="002745B2"/>
    <w:rsid w:val="00304D39"/>
    <w:rsid w:val="00306549"/>
    <w:rsid w:val="0033736B"/>
    <w:rsid w:val="003911C3"/>
    <w:rsid w:val="003C171B"/>
    <w:rsid w:val="0047041D"/>
    <w:rsid w:val="00504D0D"/>
    <w:rsid w:val="00523D6C"/>
    <w:rsid w:val="00572FA5"/>
    <w:rsid w:val="005F778E"/>
    <w:rsid w:val="0068028C"/>
    <w:rsid w:val="0068077F"/>
    <w:rsid w:val="006A12E5"/>
    <w:rsid w:val="006A2737"/>
    <w:rsid w:val="006B511E"/>
    <w:rsid w:val="00716EF2"/>
    <w:rsid w:val="00725701"/>
    <w:rsid w:val="00773138"/>
    <w:rsid w:val="00837E80"/>
    <w:rsid w:val="00862215"/>
    <w:rsid w:val="00863F50"/>
    <w:rsid w:val="00880870"/>
    <w:rsid w:val="008864F4"/>
    <w:rsid w:val="008C7D0E"/>
    <w:rsid w:val="008D340E"/>
    <w:rsid w:val="009234E3"/>
    <w:rsid w:val="00A5121C"/>
    <w:rsid w:val="00A96AEF"/>
    <w:rsid w:val="00AE3035"/>
    <w:rsid w:val="00AF6B72"/>
    <w:rsid w:val="00B87D88"/>
    <w:rsid w:val="00BF65EE"/>
    <w:rsid w:val="00C00974"/>
    <w:rsid w:val="00C84CFB"/>
    <w:rsid w:val="00CC24A4"/>
    <w:rsid w:val="00D111A6"/>
    <w:rsid w:val="00D25F56"/>
    <w:rsid w:val="00D3552E"/>
    <w:rsid w:val="00D930C3"/>
    <w:rsid w:val="00DB32D1"/>
    <w:rsid w:val="00DD274D"/>
    <w:rsid w:val="00E0061E"/>
    <w:rsid w:val="00E2433C"/>
    <w:rsid w:val="00E52BD4"/>
    <w:rsid w:val="00EB0AEE"/>
    <w:rsid w:val="00ED4E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C80AF-C488-4F72-BD29-300F3B5D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B0A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B0AEE"/>
    <w:rPr>
      <w:rFonts w:ascii="Segoe UI" w:hAnsi="Segoe UI" w:cs="Segoe UI"/>
      <w:sz w:val="18"/>
      <w:szCs w:val="18"/>
    </w:rPr>
  </w:style>
  <w:style w:type="paragraph" w:styleId="Sidehoved">
    <w:name w:val="header"/>
    <w:basedOn w:val="Normal"/>
    <w:link w:val="SidehovedTegn"/>
    <w:uiPriority w:val="99"/>
    <w:unhideWhenUsed/>
    <w:rsid w:val="00D930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930C3"/>
  </w:style>
  <w:style w:type="paragraph" w:styleId="Sidefod">
    <w:name w:val="footer"/>
    <w:basedOn w:val="Normal"/>
    <w:link w:val="SidefodTegn"/>
    <w:uiPriority w:val="99"/>
    <w:unhideWhenUsed/>
    <w:rsid w:val="00D930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30C3"/>
  </w:style>
  <w:style w:type="character" w:styleId="Hyperlink">
    <w:name w:val="Hyperlink"/>
    <w:basedOn w:val="Standardskrifttypeiafsnit"/>
    <w:uiPriority w:val="99"/>
    <w:unhideWhenUsed/>
    <w:rsid w:val="00DB3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degaardengf.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1397</Words>
  <Characters>8525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Granåasen</dc:creator>
  <cp:keywords/>
  <dc:description/>
  <cp:lastModifiedBy>Granåasen</cp:lastModifiedBy>
  <cp:revision>17</cp:revision>
  <cp:lastPrinted>2014-05-14T09:01:00Z</cp:lastPrinted>
  <dcterms:created xsi:type="dcterms:W3CDTF">2014-05-31T14:47:00Z</dcterms:created>
  <dcterms:modified xsi:type="dcterms:W3CDTF">2014-06-09T16:56:00Z</dcterms:modified>
</cp:coreProperties>
</file>